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9676F" w14:textId="77777777" w:rsidR="00895187" w:rsidRDefault="00895187" w:rsidP="00895187">
      <w:pPr>
        <w:pStyle w:val="Heading2"/>
        <w:widowControl w:val="0"/>
      </w:pPr>
    </w:p>
    <w:p w14:paraId="4642B9C5" w14:textId="274D2F9F" w:rsidR="00895187" w:rsidRDefault="00895187" w:rsidP="00895187">
      <w:pPr>
        <w:pStyle w:val="Heading2"/>
        <w:widowControl w:val="0"/>
        <w:jc w:val="center"/>
      </w:pPr>
      <w:r>
        <w:rPr>
          <w:noProof/>
        </w:rPr>
        <w:drawing>
          <wp:inline distT="0" distB="0" distL="0" distR="0" wp14:anchorId="0C88983C" wp14:editId="4DC8B178">
            <wp:extent cx="1011555" cy="1134454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S-Vikin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2" t="32905" r="38035" b="33914"/>
                    <a:stretch/>
                  </pic:blipFill>
                  <pic:spPr bwMode="auto">
                    <a:xfrm>
                      <a:off x="0" y="0"/>
                      <a:ext cx="1025116" cy="1149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CF73B" w14:textId="77777777" w:rsidR="00101A9C" w:rsidRDefault="00101A9C" w:rsidP="00895187">
      <w:pPr>
        <w:pStyle w:val="Heading2"/>
        <w:widowControl w:val="0"/>
      </w:pPr>
      <w:r>
        <w:t>28</w:t>
      </w:r>
      <w:r w:rsidRPr="0009290E">
        <w:rPr>
          <w:vertAlign w:val="superscript"/>
        </w:rPr>
        <w:t>th</w:t>
      </w:r>
      <w:r>
        <w:t>Annual Viking Track Classic Entry Information - 2017</w:t>
      </w:r>
    </w:p>
    <w:p w14:paraId="7F057B1B" w14:textId="77777777" w:rsidR="00101A9C" w:rsidRDefault="00101A9C" w:rsidP="00895187">
      <w:pPr>
        <w:widowControl w:val="0"/>
        <w:spacing w:before="100" w:beforeAutospacing="1" w:after="100" w:afterAutospacing="1"/>
      </w:pPr>
      <w:r>
        <w:t>Meet Date:  Saturday, April 22, 2017</w:t>
      </w:r>
    </w:p>
    <w:p w14:paraId="1050B193" w14:textId="77777777" w:rsidR="00101A9C" w:rsidRDefault="00101A9C" w:rsidP="00895187">
      <w:pPr>
        <w:widowControl w:val="0"/>
        <w:spacing w:before="100" w:beforeAutospacing="1" w:after="100" w:afterAutospacing="1"/>
      </w:pPr>
      <w:r>
        <w:t>Meet Site:  Montgomery High Sch</w:t>
      </w:r>
      <w:bookmarkStart w:id="0" w:name="_GoBack"/>
      <w:bookmarkEnd w:id="0"/>
      <w:r>
        <w:t xml:space="preserve">ool, 1250 </w:t>
      </w:r>
      <w:proofErr w:type="spellStart"/>
      <w:r>
        <w:t>Hahman</w:t>
      </w:r>
      <w:proofErr w:type="spellEnd"/>
      <w:r>
        <w:t xml:space="preserve"> Drive, Santa Rosa</w:t>
      </w:r>
    </w:p>
    <w:p w14:paraId="02B90423" w14:textId="77777777" w:rsidR="00101A9C" w:rsidRDefault="00101A9C" w:rsidP="00895187">
      <w:pPr>
        <w:widowControl w:val="0"/>
        <w:spacing w:before="100" w:beforeAutospacing="1" w:after="100" w:afterAutospacing="1"/>
      </w:pPr>
      <w:r>
        <w:t>Meet Time:  First Event at 8:35 a.m.  Last Event at 4:30 p.m.</w:t>
      </w:r>
    </w:p>
    <w:p w14:paraId="0EE05AE1" w14:textId="04D0D33B" w:rsidR="00101A9C" w:rsidRDefault="00101A9C" w:rsidP="00895187">
      <w:pPr>
        <w:widowControl w:val="0"/>
        <w:spacing w:before="100" w:beforeAutospacing="1" w:after="100" w:afterAutospacing="1"/>
      </w:pPr>
      <w:r>
        <w:t xml:space="preserve">Meet Website: </w:t>
      </w:r>
      <w:r w:rsidR="00893B1B" w:rsidRPr="00893B1B">
        <w:t>www.montgomerytrack.com/Viking-Track-Classic.php</w:t>
      </w:r>
    </w:p>
    <w:p w14:paraId="14D81467" w14:textId="77777777" w:rsidR="00893B1B" w:rsidRDefault="00101A9C" w:rsidP="00895187">
      <w:pPr>
        <w:widowControl w:val="0"/>
        <w:spacing w:before="100" w:beforeAutospacing="1" w:after="100" w:afterAutospacing="1"/>
      </w:pPr>
      <w:r>
        <w:t>Email Contacts for Entry information:  Mark Grismer (</w:t>
      </w:r>
      <w:hyperlink r:id="rId6" w:history="1">
        <w:r w:rsidRPr="00906C04">
          <w:rPr>
            <w:rStyle w:val="Hyperlink"/>
          </w:rPr>
          <w:t>megrismer@ucdavis.edu</w:t>
        </w:r>
      </w:hyperlink>
      <w:r>
        <w:t>) or Bryan Bradley (</w:t>
      </w:r>
      <w:hyperlink r:id="rId7" w:history="1">
        <w:r>
          <w:rPr>
            <w:rStyle w:val="Hyperlink"/>
          </w:rPr>
          <w:t>bstrick4211@yahoo.com</w:t>
        </w:r>
      </w:hyperlink>
      <w:r>
        <w:t xml:space="preserve">). </w:t>
      </w:r>
    </w:p>
    <w:p w14:paraId="500B2B01" w14:textId="409369BE" w:rsidR="00101A9C" w:rsidRDefault="00101A9C" w:rsidP="00895187">
      <w:pPr>
        <w:widowControl w:val="0"/>
        <w:spacing w:before="100" w:beforeAutospacing="1" w:after="100" w:afterAutospacing="1"/>
      </w:pPr>
      <w:r>
        <w:rPr>
          <w:b/>
          <w:bCs/>
          <w:u w:val="single"/>
        </w:rPr>
        <w:t>Send entry fee check (payable to MHS Track) to:</w:t>
      </w:r>
    </w:p>
    <w:p w14:paraId="577D97DC" w14:textId="77777777" w:rsidR="00101A9C" w:rsidRDefault="00101A9C" w:rsidP="00895187">
      <w:pPr>
        <w:widowControl w:val="0"/>
      </w:pPr>
      <w:r>
        <w:t>Bryan Bradley- Track and Field</w:t>
      </w:r>
    </w:p>
    <w:p w14:paraId="0837AC3D" w14:textId="77777777" w:rsidR="00101A9C" w:rsidRDefault="00101A9C" w:rsidP="00895187">
      <w:pPr>
        <w:widowControl w:val="0"/>
      </w:pPr>
      <w:r>
        <w:t xml:space="preserve">1250 </w:t>
      </w:r>
      <w:proofErr w:type="spellStart"/>
      <w:r>
        <w:t>Hahman</w:t>
      </w:r>
      <w:proofErr w:type="spellEnd"/>
      <w:r>
        <w:t xml:space="preserve"> Dr.</w:t>
      </w:r>
    </w:p>
    <w:p w14:paraId="5AD7676A" w14:textId="77777777" w:rsidR="00101A9C" w:rsidRDefault="00101A9C" w:rsidP="00895187">
      <w:pPr>
        <w:widowControl w:val="0"/>
      </w:pPr>
      <w:r>
        <w:t>Santa Rosa, CA  95405</w:t>
      </w:r>
    </w:p>
    <w:p w14:paraId="14A743BF" w14:textId="77777777" w:rsidR="00101A9C" w:rsidRPr="00DF2532" w:rsidRDefault="00101A9C" w:rsidP="00895187">
      <w:pPr>
        <w:pStyle w:val="Heading1"/>
        <w:widowControl w:val="0"/>
        <w:rPr>
          <w:sz w:val="32"/>
          <w:szCs w:val="32"/>
        </w:rPr>
      </w:pPr>
      <w:r w:rsidRPr="00DF2532">
        <w:rPr>
          <w:sz w:val="32"/>
          <w:szCs w:val="32"/>
        </w:rPr>
        <w:t>Event List and Entry Fees</w:t>
      </w:r>
    </w:p>
    <w:p w14:paraId="6FDEC1FD" w14:textId="77777777" w:rsidR="00101A9C" w:rsidRDefault="00101A9C" w:rsidP="00895187">
      <w:pPr>
        <w:widowControl w:val="0"/>
        <w:spacing w:before="100" w:beforeAutospacing="1" w:after="100" w:afterAutospacing="1"/>
      </w:pPr>
      <w:r>
        <w:t>There is a maximum fee of $250 per school.  For those paying less than the maximum the fees are as follows:</w:t>
      </w:r>
    </w:p>
    <w:p w14:paraId="4FC4EB50" w14:textId="77777777" w:rsidR="00101A9C" w:rsidRDefault="00101A9C" w:rsidP="00895187">
      <w:pPr>
        <w:widowControl w:val="0"/>
        <w:spacing w:line="276" w:lineRule="auto"/>
      </w:pPr>
      <w:r>
        <w:rPr>
          <w:b/>
          <w:bCs/>
        </w:rPr>
        <w:t>Each Relay Team:</w:t>
      </w:r>
      <w:r>
        <w:t xml:space="preserve">  $10</w:t>
      </w:r>
    </w:p>
    <w:p w14:paraId="50844530" w14:textId="77777777" w:rsidR="00101A9C" w:rsidRDefault="00101A9C" w:rsidP="00895187">
      <w:pPr>
        <w:widowControl w:val="0"/>
        <w:spacing w:line="276" w:lineRule="auto"/>
      </w:pPr>
      <w:r>
        <w:rPr>
          <w:b/>
          <w:bCs/>
        </w:rPr>
        <w:t>Each Athlete or Event:</w:t>
      </w:r>
      <w:r>
        <w:t xml:space="preserve">  $5 per entrant</w:t>
      </w:r>
    </w:p>
    <w:p w14:paraId="7D5F1634" w14:textId="77777777" w:rsidR="00101A9C" w:rsidRDefault="00101A9C" w:rsidP="00895187">
      <w:pPr>
        <w:widowControl w:val="0"/>
        <w:spacing w:line="276" w:lineRule="auto"/>
      </w:pPr>
      <w:r>
        <w:rPr>
          <w:b/>
          <w:bCs/>
        </w:rPr>
        <w:t>Coach/Open 3200m:</w:t>
      </w:r>
      <w:r>
        <w:t xml:space="preserve">  No charge. Limited to public, parents and coaches only. $5 gate/entry fee is required.</w:t>
      </w:r>
    </w:p>
    <w:p w14:paraId="5840A1D4" w14:textId="77777777" w:rsidR="00101A9C" w:rsidRPr="00DF2532" w:rsidRDefault="00101A9C" w:rsidP="00895187">
      <w:pPr>
        <w:pStyle w:val="Heading1"/>
        <w:widowControl w:val="0"/>
        <w:rPr>
          <w:sz w:val="36"/>
          <w:szCs w:val="36"/>
        </w:rPr>
      </w:pPr>
      <w:r w:rsidRPr="00DF2532">
        <w:rPr>
          <w:sz w:val="36"/>
          <w:szCs w:val="36"/>
        </w:rPr>
        <w:t>Entry Rules</w:t>
      </w:r>
    </w:p>
    <w:p w14:paraId="428D25D2" w14:textId="77777777" w:rsidR="00101A9C" w:rsidRDefault="00101A9C" w:rsidP="00895187">
      <w:pPr>
        <w:widowControl w:val="0"/>
        <w:spacing w:before="100" w:beforeAutospacing="1" w:after="100" w:afterAutospacing="1"/>
        <w:ind w:left="360"/>
      </w:pPr>
      <w:r>
        <w:t>1. Athletes can compete in a maximum of four events, which includes relays.</w:t>
      </w:r>
    </w:p>
    <w:p w14:paraId="3BF0C108" w14:textId="77777777" w:rsidR="00101A9C" w:rsidRDefault="00101A9C" w:rsidP="00895187">
      <w:pPr>
        <w:widowControl w:val="0"/>
        <w:spacing w:before="100" w:beforeAutospacing="1" w:after="100" w:afterAutospacing="1"/>
        <w:ind w:left="360"/>
      </w:pPr>
      <w:r>
        <w:t xml:space="preserve">2. Schools are limited to </w:t>
      </w:r>
      <w:r>
        <w:rPr>
          <w:b/>
          <w:bCs/>
          <w:u w:val="single"/>
        </w:rPr>
        <w:t>three</w:t>
      </w:r>
      <w:r>
        <w:t xml:space="preserve"> entries in each event and unlimited entries in </w:t>
      </w:r>
      <w:r>
        <w:rPr>
          <w:b/>
          <w:u w:val="single"/>
        </w:rPr>
        <w:t>Open</w:t>
      </w:r>
      <w:r>
        <w:t xml:space="preserve"> events. </w:t>
      </w:r>
    </w:p>
    <w:p w14:paraId="1E2A1E49" w14:textId="77777777" w:rsidR="00101A9C" w:rsidRDefault="00101A9C" w:rsidP="00895187">
      <w:pPr>
        <w:widowControl w:val="0"/>
        <w:spacing w:before="100" w:beforeAutospacing="1" w:after="100" w:afterAutospacing="1"/>
        <w:ind w:left="360"/>
        <w:rPr>
          <w:b/>
        </w:rPr>
      </w:pPr>
      <w:r>
        <w:lastRenderedPageBreak/>
        <w:t xml:space="preserve">3. </w:t>
      </w:r>
      <w:r>
        <w:rPr>
          <w:b/>
          <w:bCs/>
          <w:u w:val="single"/>
        </w:rPr>
        <w:t>Open</w:t>
      </w:r>
      <w:r>
        <w:t xml:space="preserve"> events include the 1600, 400 and 100 m runs and are open to any athlete</w:t>
      </w:r>
      <w:r w:rsidRPr="009829C3">
        <w:rPr>
          <w:b/>
        </w:rPr>
        <w:t>.</w:t>
      </w:r>
    </w:p>
    <w:p w14:paraId="50D889D8" w14:textId="77777777" w:rsidR="00101A9C" w:rsidRDefault="00101A9C" w:rsidP="00895187">
      <w:pPr>
        <w:widowControl w:val="0"/>
        <w:spacing w:before="100" w:beforeAutospacing="1" w:after="100" w:afterAutospacing="1"/>
        <w:ind w:left="360"/>
      </w:pPr>
      <w:r>
        <w:t xml:space="preserve">4. </w:t>
      </w:r>
      <w:r w:rsidRPr="009829C3">
        <w:t xml:space="preserve">Each school </w:t>
      </w:r>
      <w:r>
        <w:t>ar</w:t>
      </w:r>
      <w:r w:rsidRPr="009829C3">
        <w:t xml:space="preserve">e allowed to enter </w:t>
      </w:r>
      <w:r>
        <w:t xml:space="preserve">up to </w:t>
      </w:r>
      <w:r w:rsidRPr="009829C3">
        <w:rPr>
          <w:bCs/>
          <w:u w:val="single"/>
        </w:rPr>
        <w:t>three</w:t>
      </w:r>
      <w:r w:rsidRPr="009829C3">
        <w:t xml:space="preserve"> relay</w:t>
      </w:r>
      <w:r>
        <w:t xml:space="preserve"> </w:t>
      </w:r>
      <w:r w:rsidRPr="009829C3">
        <w:t>teams</w:t>
      </w:r>
      <w:r>
        <w:t>.</w:t>
      </w:r>
    </w:p>
    <w:p w14:paraId="1E2D0D92" w14:textId="77777777" w:rsidR="00101A9C" w:rsidRDefault="00101A9C" w:rsidP="00895187">
      <w:pPr>
        <w:widowControl w:val="0"/>
        <w:spacing w:before="100" w:beforeAutospacing="1" w:after="100" w:afterAutospacing="1"/>
        <w:ind w:left="360"/>
      </w:pPr>
      <w:r>
        <w:t xml:space="preserve">5. </w:t>
      </w:r>
      <w:r>
        <w:rPr>
          <w:b/>
          <w:bCs/>
          <w:u w:val="single"/>
        </w:rPr>
        <w:t>Substitutions</w:t>
      </w:r>
      <w:r>
        <w:t xml:space="preserve"> for teammates may be allowed on meet day; see below.  </w:t>
      </w:r>
    </w:p>
    <w:p w14:paraId="416E554F" w14:textId="77777777" w:rsidR="00101A9C" w:rsidRDefault="00101A9C" w:rsidP="00895187">
      <w:pPr>
        <w:widowControl w:val="0"/>
        <w:spacing w:before="100" w:beforeAutospacing="1" w:after="100" w:afterAutospacing="1"/>
        <w:ind w:left="360"/>
      </w:pPr>
      <w:r>
        <w:t xml:space="preserve">6. Meet day </w:t>
      </w:r>
      <w:r>
        <w:rPr>
          <w:b/>
          <w:bCs/>
          <w:u w:val="single"/>
        </w:rPr>
        <w:t>additions</w:t>
      </w:r>
      <w:r>
        <w:t xml:space="preserve"> </w:t>
      </w:r>
      <w:r>
        <w:rPr>
          <w:u w:val="single"/>
        </w:rPr>
        <w:t>will</w:t>
      </w:r>
      <w:r w:rsidRPr="00101A9C">
        <w:rPr>
          <w:u w:val="single"/>
        </w:rPr>
        <w:t xml:space="preserve"> not</w:t>
      </w:r>
      <w:r>
        <w:t xml:space="preserve"> be allowed.</w:t>
      </w:r>
    </w:p>
    <w:p w14:paraId="7941DB50" w14:textId="77777777" w:rsidR="00ED0D84" w:rsidRDefault="00ED0D84"/>
    <w:sectPr w:rsidR="00ED0D84" w:rsidSect="000F5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85248"/>
    <w:multiLevelType w:val="multilevel"/>
    <w:tmpl w:val="930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3A3F94"/>
    <w:multiLevelType w:val="hybridMultilevel"/>
    <w:tmpl w:val="8516405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E04183B"/>
    <w:multiLevelType w:val="hybridMultilevel"/>
    <w:tmpl w:val="894460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3B3F29"/>
    <w:multiLevelType w:val="hybridMultilevel"/>
    <w:tmpl w:val="73A4E7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9C"/>
    <w:rsid w:val="00101A9C"/>
    <w:rsid w:val="00893B1B"/>
    <w:rsid w:val="00895187"/>
    <w:rsid w:val="00ED0D84"/>
    <w:rsid w:val="00F3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177C"/>
  <w15:chartTrackingRefBased/>
  <w15:docId w15:val="{5631DB81-F091-4055-B07F-A22BBCEA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A9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01A9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01A9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1A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101A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101A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0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megrismer@ucdavis.edu" TargetMode="External"/><Relationship Id="rId7" Type="http://schemas.openxmlformats.org/officeDocument/2006/relationships/hyperlink" Target="mailto:bstrick4211@yahoo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Grismer</dc:creator>
  <cp:keywords/>
  <dc:description/>
  <cp:lastModifiedBy>Melody Karpinski</cp:lastModifiedBy>
  <cp:revision>3</cp:revision>
  <dcterms:created xsi:type="dcterms:W3CDTF">2017-03-25T02:46:00Z</dcterms:created>
  <dcterms:modified xsi:type="dcterms:W3CDTF">2017-03-25T02:56:00Z</dcterms:modified>
</cp:coreProperties>
</file>